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D15A6" w14:textId="298EE96D" w:rsidR="00386822" w:rsidRDefault="00DB614D" w:rsidP="00984CDE">
      <w:pPr>
        <w:pStyle w:val="Nagwek1"/>
        <w:spacing w:line="276" w:lineRule="auto"/>
      </w:pPr>
      <w:r>
        <w:t xml:space="preserve">Załącznik nr </w:t>
      </w:r>
      <w:r w:rsidR="00F82916">
        <w:t>6</w:t>
      </w:r>
    </w:p>
    <w:p w14:paraId="11D461E5" w14:textId="0825909C" w:rsidR="00386822" w:rsidRPr="00984CDE" w:rsidRDefault="00984CDE" w:rsidP="00984CDE">
      <w:pPr>
        <w:spacing w:line="276" w:lineRule="auto"/>
        <w:jc w:val="center"/>
        <w:rPr>
          <w:b/>
          <w:bCs/>
          <w:snapToGrid w:val="0"/>
          <w:sz w:val="24"/>
        </w:rPr>
      </w:pPr>
      <w:r w:rsidRPr="00984CDE">
        <w:rPr>
          <w:b/>
          <w:bCs/>
          <w:snapToGrid w:val="0"/>
          <w:sz w:val="24"/>
        </w:rPr>
        <w:t>(</w:t>
      </w:r>
      <w:r w:rsidR="00E41F3C">
        <w:rPr>
          <w:b/>
          <w:bCs/>
          <w:snapToGrid w:val="0"/>
          <w:sz w:val="24"/>
        </w:rPr>
        <w:t>wzór umowy</w:t>
      </w:r>
      <w:r w:rsidRPr="00984CDE">
        <w:rPr>
          <w:b/>
          <w:bCs/>
          <w:snapToGrid w:val="0"/>
          <w:sz w:val="24"/>
        </w:rPr>
        <w:t>)</w:t>
      </w:r>
    </w:p>
    <w:p w14:paraId="1BBC377B" w14:textId="3729AF79" w:rsidR="00386822" w:rsidRDefault="00DB614D" w:rsidP="00984CDE">
      <w:pPr>
        <w:spacing w:line="276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Umowa </w:t>
      </w:r>
      <w:r w:rsidR="00984CDE">
        <w:rPr>
          <w:b/>
          <w:snapToGrid w:val="0"/>
          <w:sz w:val="28"/>
        </w:rPr>
        <w:t>n</w:t>
      </w:r>
      <w:r>
        <w:rPr>
          <w:b/>
          <w:snapToGrid w:val="0"/>
          <w:sz w:val="28"/>
        </w:rPr>
        <w:t>r .......... / 20</w:t>
      </w:r>
      <w:r w:rsidR="00984CDE">
        <w:rPr>
          <w:b/>
          <w:snapToGrid w:val="0"/>
          <w:sz w:val="28"/>
        </w:rPr>
        <w:t>20</w:t>
      </w:r>
    </w:p>
    <w:p w14:paraId="1EA92062" w14:textId="77777777" w:rsidR="00386822" w:rsidRDefault="00386822" w:rsidP="00984CDE">
      <w:pPr>
        <w:spacing w:line="276" w:lineRule="auto"/>
        <w:jc w:val="center"/>
        <w:rPr>
          <w:b/>
          <w:snapToGrid w:val="0"/>
          <w:sz w:val="28"/>
        </w:rPr>
      </w:pPr>
    </w:p>
    <w:p w14:paraId="643AD2C0" w14:textId="52C9A2DB" w:rsidR="00984CDE" w:rsidRDefault="00984CDE" w:rsidP="00984CDE">
      <w:pPr>
        <w:pStyle w:val="Tekstpodstawowywcity"/>
        <w:spacing w:line="276" w:lineRule="auto"/>
        <w:ind w:firstLine="0"/>
      </w:pPr>
      <w:r>
        <w:t>z</w:t>
      </w:r>
      <w:r w:rsidR="00386822">
        <w:t>awarta w dniu ..................</w:t>
      </w:r>
      <w:r>
        <w:t>.........</w:t>
      </w:r>
      <w:r w:rsidR="00386822">
        <w:t xml:space="preserve"> 20</w:t>
      </w:r>
      <w:r>
        <w:t>20</w:t>
      </w:r>
      <w:r w:rsidR="00386822">
        <w:t xml:space="preserve"> r</w:t>
      </w:r>
      <w:r>
        <w:t>.</w:t>
      </w:r>
      <w:r w:rsidR="00386822">
        <w:t xml:space="preserve"> w Kielcach, pomiędzy </w:t>
      </w:r>
    </w:p>
    <w:p w14:paraId="77EF0B2A" w14:textId="77777777" w:rsidR="00984CDE" w:rsidRDefault="00984CDE" w:rsidP="00984CDE">
      <w:pPr>
        <w:pStyle w:val="Tekstpodstawowywcity"/>
        <w:spacing w:line="276" w:lineRule="auto"/>
      </w:pPr>
    </w:p>
    <w:p w14:paraId="149A2874" w14:textId="77777777" w:rsidR="00984CDE" w:rsidRDefault="00386822" w:rsidP="00984CDE">
      <w:pPr>
        <w:pStyle w:val="Tekstpodstawowywcity"/>
        <w:spacing w:line="276" w:lineRule="auto"/>
        <w:ind w:firstLine="0"/>
      </w:pPr>
      <w:r>
        <w:t>Wojewódzkim Ośrodkiem Ruchu Drogowego w Kielcach</w:t>
      </w:r>
    </w:p>
    <w:p w14:paraId="0DC80E8E" w14:textId="4D7F8C96" w:rsidR="00984CDE" w:rsidRDefault="00984CDE" w:rsidP="00984CDE">
      <w:pPr>
        <w:pStyle w:val="Tekstpodstawowywcity"/>
        <w:spacing w:line="276" w:lineRule="auto"/>
        <w:ind w:firstLine="0"/>
      </w:pPr>
      <w:r>
        <w:t>z siedzibą w Kielcach 25-420</w:t>
      </w:r>
      <w:r w:rsidR="00386822">
        <w:t xml:space="preserve">, ul. </w:t>
      </w:r>
      <w:proofErr w:type="spellStart"/>
      <w:r w:rsidR="00386822">
        <w:t>Domaszowska</w:t>
      </w:r>
      <w:proofErr w:type="spellEnd"/>
      <w:r w:rsidR="00386822">
        <w:t xml:space="preserve"> 141B </w:t>
      </w:r>
    </w:p>
    <w:p w14:paraId="594C1A01" w14:textId="3CA47FCF" w:rsidR="00386822" w:rsidRDefault="00984CDE" w:rsidP="00984CDE">
      <w:pPr>
        <w:pStyle w:val="Tekstpodstawowywcity"/>
        <w:spacing w:line="276" w:lineRule="auto"/>
        <w:ind w:firstLine="0"/>
      </w:pPr>
      <w:r w:rsidRPr="00984CDE">
        <w:t>reprezentowanym</w:t>
      </w:r>
      <w:r>
        <w:t xml:space="preserve"> </w:t>
      </w:r>
      <w:r w:rsidR="00386822">
        <w:t>przez:</w:t>
      </w:r>
    </w:p>
    <w:p w14:paraId="2548A06B" w14:textId="6C9CAFF3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5216EEDE" w14:textId="75ACDB80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4B88ED36" w14:textId="76B4204F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 w:rsidRPr="00984CDE">
        <w:rPr>
          <w:snapToGrid w:val="0"/>
          <w:sz w:val="24"/>
        </w:rPr>
        <w:t xml:space="preserve">zwanym dalej w treści umowy </w:t>
      </w:r>
      <w:r w:rsidR="007E66F2">
        <w:rPr>
          <w:snapToGrid w:val="0"/>
          <w:sz w:val="24"/>
        </w:rPr>
        <w:t>„</w:t>
      </w:r>
      <w:r w:rsidRPr="00984CDE">
        <w:rPr>
          <w:snapToGrid w:val="0"/>
          <w:sz w:val="24"/>
        </w:rPr>
        <w:t>Zamawiającym</w:t>
      </w:r>
      <w:r w:rsidR="007E66F2">
        <w:rPr>
          <w:snapToGrid w:val="0"/>
          <w:sz w:val="24"/>
        </w:rPr>
        <w:t>”</w:t>
      </w:r>
      <w:r>
        <w:rPr>
          <w:snapToGrid w:val="0"/>
          <w:sz w:val="24"/>
        </w:rPr>
        <w:t>,</w:t>
      </w:r>
    </w:p>
    <w:p w14:paraId="4E047AEF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4241DAE8" w14:textId="77777777" w:rsidR="00984CDE" w:rsidRDefault="00386822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 </w:t>
      </w:r>
    </w:p>
    <w:p w14:paraId="48C28A9F" w14:textId="77777777" w:rsidR="00984CDE" w:rsidRDefault="00386822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........................................................................................................................................... </w:t>
      </w:r>
    </w:p>
    <w:p w14:paraId="21E94215" w14:textId="77777777" w:rsidR="00984CDE" w:rsidRDefault="00984CDE" w:rsidP="00984CDE">
      <w:pPr>
        <w:pStyle w:val="Tekstpodstawowywcity"/>
        <w:spacing w:line="276" w:lineRule="auto"/>
        <w:ind w:firstLine="0"/>
      </w:pPr>
      <w:r>
        <w:t xml:space="preserve">........................................................................................................................................... </w:t>
      </w:r>
      <w:r w:rsidRPr="00984CDE">
        <w:t>reprezentowanym</w:t>
      </w:r>
      <w:r>
        <w:t xml:space="preserve"> przez:</w:t>
      </w:r>
    </w:p>
    <w:p w14:paraId="0C98D235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10334635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58B925C6" w14:textId="29B744F4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 w:rsidRPr="00984CDE">
        <w:rPr>
          <w:snapToGrid w:val="0"/>
          <w:sz w:val="24"/>
        </w:rPr>
        <w:t>zwanym dalej w treści umowy</w:t>
      </w:r>
      <w:r>
        <w:rPr>
          <w:snapToGrid w:val="0"/>
          <w:sz w:val="24"/>
        </w:rPr>
        <w:t xml:space="preserve"> „Wykonawcą”,</w:t>
      </w:r>
    </w:p>
    <w:p w14:paraId="4084F8A8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01D6CA80" w14:textId="337F7313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zgodnie z wynikiem przetargu nieograniczonego na „</w:t>
      </w:r>
      <w:r w:rsidRPr="00984CDE">
        <w:rPr>
          <w:snapToGrid w:val="0"/>
          <w:sz w:val="24"/>
        </w:rPr>
        <w:t>Dostawę paliw płynnych w systemie sprzedaży bezgotówkowej dla Wojewódzkiego Ośrodka Ruchu Drogowego w Kielcach i Oddziału Terenowego Wojewódzkiego Ośrodka Ruchu Drogowego w Kielcach w Ostrowcu Świętokrzyskim</w:t>
      </w:r>
      <w:r>
        <w:rPr>
          <w:snapToGrid w:val="0"/>
          <w:sz w:val="24"/>
        </w:rPr>
        <w:t>” zrealizowanego na podstawie ustawy Prawo zamówień publicznych oraz wyboru przez Zamawiającego oferty Wykonawcy, o następującej treści:</w:t>
      </w:r>
    </w:p>
    <w:p w14:paraId="2BA61EEB" w14:textId="77777777" w:rsidR="00386822" w:rsidRDefault="00386822" w:rsidP="00984CDE">
      <w:pPr>
        <w:spacing w:line="276" w:lineRule="auto"/>
        <w:jc w:val="both"/>
        <w:rPr>
          <w:snapToGrid w:val="0"/>
          <w:sz w:val="24"/>
        </w:rPr>
      </w:pPr>
    </w:p>
    <w:p w14:paraId="1EFCEDEC" w14:textId="77777777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1.</w:t>
      </w:r>
    </w:p>
    <w:p w14:paraId="68403453" w14:textId="3DBE0323" w:rsidR="00386822" w:rsidRPr="00A04370" w:rsidRDefault="00386822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Przedmiotem umowy jest sukcesywn</w:t>
      </w:r>
      <w:r w:rsidR="00A04370">
        <w:rPr>
          <w:snapToGrid w:val="0"/>
          <w:sz w:val="24"/>
        </w:rPr>
        <w:t>a</w:t>
      </w:r>
      <w:r w:rsidRPr="00A04370">
        <w:rPr>
          <w:snapToGrid w:val="0"/>
          <w:sz w:val="24"/>
        </w:rPr>
        <w:t xml:space="preserve"> </w:t>
      </w:r>
      <w:r w:rsidR="00A04370">
        <w:rPr>
          <w:snapToGrid w:val="0"/>
          <w:sz w:val="24"/>
        </w:rPr>
        <w:t>dostawa</w:t>
      </w:r>
      <w:r w:rsidRPr="00A04370">
        <w:rPr>
          <w:snapToGrid w:val="0"/>
          <w:sz w:val="24"/>
        </w:rPr>
        <w:t xml:space="preserve"> </w:t>
      </w:r>
      <w:r w:rsidR="00A04370">
        <w:rPr>
          <w:snapToGrid w:val="0"/>
          <w:sz w:val="24"/>
        </w:rPr>
        <w:t>paliw dla Wojewódzkiego Ośrodka Ruchu Drogowego w Kielcach</w:t>
      </w:r>
      <w:r w:rsidRPr="00A04370">
        <w:rPr>
          <w:snapToGrid w:val="0"/>
          <w:sz w:val="24"/>
        </w:rPr>
        <w:t xml:space="preserve"> w systemie sprzedaży bezgotówkowej</w:t>
      </w:r>
      <w:r w:rsidR="00A04370" w:rsidRPr="00A04370">
        <w:rPr>
          <w:snapToGrid w:val="0"/>
          <w:sz w:val="24"/>
        </w:rPr>
        <w:t>, zgodnie z przedmiotem zamówienia określonym w Specyfikacji Istotnych Warunków Zamówienia</w:t>
      </w:r>
      <w:r w:rsidR="00A04370">
        <w:rPr>
          <w:snapToGrid w:val="0"/>
          <w:sz w:val="24"/>
        </w:rPr>
        <w:t xml:space="preserve"> (SIWZ)</w:t>
      </w:r>
      <w:r w:rsidR="00A04370" w:rsidRPr="00A04370">
        <w:rPr>
          <w:snapToGrid w:val="0"/>
          <w:sz w:val="24"/>
        </w:rPr>
        <w:t xml:space="preserve"> i ofertą na podstawie której Wykonawca został wybrany.</w:t>
      </w:r>
    </w:p>
    <w:p w14:paraId="65121AD6" w14:textId="58AF3D09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Wykonawca udziela Zamawiającemu gwarancji, że oferowane paliwo spełnia wymagania określone w Polskich Normach jakościowych zharmonizowanych z normami europejskimi dla paliw płynnych.</w:t>
      </w:r>
    </w:p>
    <w:p w14:paraId="45730EA0" w14:textId="0711BE3C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Zamawiający zastrzega sobie prawo żądania w każdym czasie przedstawienia świadectwa (certyfikatu) jakości paliw dostarczanych w ramach niniejszej umowy, a Wykonawca zobowiązany jest przedstawić takie świadectwo (certyfikat) na każde żądanie Zamawiającego.</w:t>
      </w:r>
    </w:p>
    <w:p w14:paraId="03C80F95" w14:textId="027BB2DE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Na życzenie Zamawiającego Wykonawca przedstawi zaświadczenie podmiotu uprawnionego do kontroli jakości paliwa potwierdzającego, że dostarczone paliwa odpowiadają określonym normom i parametrom w terminie do 7 dni od zgłoszenia</w:t>
      </w:r>
      <w:r>
        <w:rPr>
          <w:snapToGrid w:val="0"/>
          <w:sz w:val="24"/>
        </w:rPr>
        <w:t xml:space="preserve"> </w:t>
      </w:r>
      <w:r w:rsidRPr="00A04370">
        <w:rPr>
          <w:snapToGrid w:val="0"/>
          <w:sz w:val="24"/>
        </w:rPr>
        <w:t>żądania.</w:t>
      </w:r>
    </w:p>
    <w:p w14:paraId="63005AB1" w14:textId="4E743DEF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lastRenderedPageBreak/>
        <w:t xml:space="preserve">Zamawiający ma prawo żądać od Wykonawcy przeprowadzenia analizy laboratoryjnej składu paliw. Jeżeli Wykonawca nie przedstawi takiej analizy w terminie o którym mowa w ust. </w:t>
      </w:r>
      <w:r w:rsidR="00A764F9">
        <w:rPr>
          <w:snapToGrid w:val="0"/>
          <w:sz w:val="24"/>
        </w:rPr>
        <w:t>4</w:t>
      </w:r>
      <w:r w:rsidRPr="00A04370">
        <w:rPr>
          <w:snapToGrid w:val="0"/>
          <w:sz w:val="24"/>
        </w:rPr>
        <w:t xml:space="preserve"> Zamawiający dokona takiej analizy we własnym zakresie obciążając kosztami</w:t>
      </w:r>
      <w:r w:rsidR="00A764F9">
        <w:rPr>
          <w:snapToGrid w:val="0"/>
          <w:sz w:val="24"/>
        </w:rPr>
        <w:t xml:space="preserve"> </w:t>
      </w:r>
      <w:r w:rsidRPr="00A04370">
        <w:rPr>
          <w:snapToGrid w:val="0"/>
          <w:sz w:val="24"/>
        </w:rPr>
        <w:t>Wykonawcę.</w:t>
      </w:r>
    </w:p>
    <w:p w14:paraId="119C0B56" w14:textId="20B94550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 xml:space="preserve">Jeżeli wynik analizy laboratoryjnej będzie niezgodny z parametrami i wymaganiami określonymi w ust. </w:t>
      </w:r>
      <w:r w:rsidR="00A764F9">
        <w:rPr>
          <w:snapToGrid w:val="0"/>
          <w:sz w:val="24"/>
        </w:rPr>
        <w:t>2</w:t>
      </w:r>
      <w:r w:rsidRPr="00A04370">
        <w:rPr>
          <w:snapToGrid w:val="0"/>
          <w:sz w:val="24"/>
        </w:rPr>
        <w:t xml:space="preserve"> Zamawiający będzie miał prawo odmówić zapłaty za zakwestionowaną dostawę paliw, a nawet odstąpić od umowy z winy Wykonawcy.</w:t>
      </w:r>
    </w:p>
    <w:p w14:paraId="1E576EB9" w14:textId="51893C41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 xml:space="preserve">W razie stwierdzenia wad jakościowych paliwa Zamawiający może zgłosić niezwłocznie pisemną reklamację do Wykonawcy. Wykonawca zobowiązany jest </w:t>
      </w:r>
      <w:r w:rsidR="008719F6">
        <w:rPr>
          <w:snapToGrid w:val="0"/>
          <w:sz w:val="24"/>
        </w:rPr>
        <w:t>rozpoznać</w:t>
      </w:r>
      <w:r w:rsidRPr="00A04370">
        <w:rPr>
          <w:snapToGrid w:val="0"/>
          <w:sz w:val="24"/>
        </w:rPr>
        <w:t xml:space="preserve"> reklamację w terminie 14 dni licząc od daty jej doręczenia. Brak jej </w:t>
      </w:r>
      <w:r w:rsidR="00FA3335">
        <w:rPr>
          <w:snapToGrid w:val="0"/>
          <w:sz w:val="24"/>
        </w:rPr>
        <w:t>rozpoznania</w:t>
      </w:r>
      <w:r w:rsidRPr="00A04370">
        <w:rPr>
          <w:snapToGrid w:val="0"/>
          <w:sz w:val="24"/>
        </w:rPr>
        <w:t xml:space="preserve"> w tym terminie oznacza uznanie reklamacji.</w:t>
      </w:r>
    </w:p>
    <w:p w14:paraId="11A7E3F5" w14:textId="4E838119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Załatwienie reklamacji będzie następować poprzez wymianę paliwa wadliwego na wolne od wad na koszt Wykonawcy w terminie 3 dni licząc od daty uznania reklamacji przez Wykonawcę.</w:t>
      </w:r>
    </w:p>
    <w:p w14:paraId="4EF0F933" w14:textId="157E7052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 xml:space="preserve">W przypadku niezgodności paliwa z wymaganiami określonymi w ust. </w:t>
      </w:r>
      <w:r w:rsidR="00A764F9">
        <w:rPr>
          <w:snapToGrid w:val="0"/>
          <w:sz w:val="24"/>
        </w:rPr>
        <w:t>2</w:t>
      </w:r>
      <w:r w:rsidRPr="00A04370">
        <w:rPr>
          <w:snapToGrid w:val="0"/>
          <w:sz w:val="24"/>
        </w:rPr>
        <w:t>, Wykonawca zobowiązany będzie ponadto do naprawy na swój koszt uszkodzonej aparatury i silników w terminie do 30 dni licząc od dnia zgłoszenia przez Zamawiającego żądania oraz pokrycia wszelkich szkód i strat z tego tytułu poniesionych przez Zamawiającego.</w:t>
      </w:r>
    </w:p>
    <w:p w14:paraId="204D2505" w14:textId="2AF294AD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W przypadku niedochowania terminu o którym mowa w ust. 9, Zamawiający może dokonać napraw uszkodzonej aparatury lub silników we własnym zakresie, a kosztami z tego wynikającymi obciążyć Wykonawcę, na co Wykonawca wyraża zgodę.</w:t>
      </w:r>
    </w:p>
    <w:p w14:paraId="645A3953" w14:textId="77777777" w:rsidR="00A92960" w:rsidRDefault="00A92960" w:rsidP="00984CDE">
      <w:pPr>
        <w:spacing w:line="276" w:lineRule="auto"/>
        <w:jc w:val="center"/>
        <w:rPr>
          <w:b/>
          <w:snapToGrid w:val="0"/>
          <w:sz w:val="24"/>
        </w:rPr>
      </w:pPr>
    </w:p>
    <w:p w14:paraId="10288A09" w14:textId="3827A7B9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2.</w:t>
      </w:r>
    </w:p>
    <w:p w14:paraId="7E442899" w14:textId="2DAD7021" w:rsidR="00386822" w:rsidRDefault="00386822" w:rsidP="00BA3FDF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Zamawiający niezwłocznie po zawarciu umowy przekaże Wykonawcy wykaz </w:t>
      </w:r>
      <w:r w:rsidR="007A04F5">
        <w:rPr>
          <w:snapToGrid w:val="0"/>
          <w:sz w:val="24"/>
        </w:rPr>
        <w:t>pojazdów</w:t>
      </w:r>
      <w:r>
        <w:rPr>
          <w:snapToGrid w:val="0"/>
          <w:sz w:val="24"/>
        </w:rPr>
        <w:t>, do których kupowane będzie paliwo. Zamawiający zastrzega sobie prawo dokon</w:t>
      </w:r>
      <w:r w:rsidR="00A92960">
        <w:rPr>
          <w:snapToGrid w:val="0"/>
          <w:sz w:val="24"/>
        </w:rPr>
        <w:t>ywania</w:t>
      </w:r>
      <w:r>
        <w:rPr>
          <w:snapToGrid w:val="0"/>
          <w:sz w:val="24"/>
        </w:rPr>
        <w:t xml:space="preserve"> pisemn</w:t>
      </w:r>
      <w:r w:rsidR="00A92960">
        <w:rPr>
          <w:snapToGrid w:val="0"/>
          <w:sz w:val="24"/>
        </w:rPr>
        <w:t>ych</w:t>
      </w:r>
      <w:r>
        <w:rPr>
          <w:snapToGrid w:val="0"/>
          <w:sz w:val="24"/>
        </w:rPr>
        <w:t xml:space="preserve"> zmian w wykazie </w:t>
      </w:r>
      <w:r w:rsidR="007A04F5">
        <w:rPr>
          <w:snapToGrid w:val="0"/>
          <w:sz w:val="24"/>
        </w:rPr>
        <w:t>pojazdów</w:t>
      </w:r>
      <w:r>
        <w:rPr>
          <w:snapToGrid w:val="0"/>
          <w:sz w:val="24"/>
        </w:rPr>
        <w:t>.</w:t>
      </w:r>
    </w:p>
    <w:p w14:paraId="66F7E203" w14:textId="45755F5F" w:rsidR="00A92960" w:rsidRDefault="00A92960" w:rsidP="00BA3FDF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 w:rsidRPr="00A92960">
        <w:rPr>
          <w:snapToGrid w:val="0"/>
          <w:sz w:val="24"/>
        </w:rPr>
        <w:t>Pobieranie paliwa odbywać się będzie całodobowo, we wszystkie dni tygodnia, na stacji paliw Wykonawcy</w:t>
      </w:r>
      <w:r>
        <w:rPr>
          <w:snapToGrid w:val="0"/>
          <w:sz w:val="24"/>
        </w:rPr>
        <w:t xml:space="preserve"> wskazanej w ofercie.</w:t>
      </w:r>
    </w:p>
    <w:p w14:paraId="745B7F1E" w14:textId="1AC5B986" w:rsidR="00A04370" w:rsidRDefault="00386822" w:rsidP="00BA3FDF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Pobieranie paliwa </w:t>
      </w:r>
      <w:r w:rsidR="00BA3FDF">
        <w:rPr>
          <w:snapToGrid w:val="0"/>
          <w:sz w:val="24"/>
        </w:rPr>
        <w:t>Zamawiający</w:t>
      </w:r>
      <w:r>
        <w:rPr>
          <w:snapToGrid w:val="0"/>
          <w:sz w:val="24"/>
        </w:rPr>
        <w:t xml:space="preserve"> potwierdza u Wykonawcy w dokumencie wydani</w:t>
      </w:r>
      <w:r w:rsidR="00BA3FDF">
        <w:rPr>
          <w:snapToGrid w:val="0"/>
          <w:sz w:val="24"/>
        </w:rPr>
        <w:t>a</w:t>
      </w:r>
      <w:r>
        <w:rPr>
          <w:snapToGrid w:val="0"/>
          <w:sz w:val="24"/>
        </w:rPr>
        <w:t xml:space="preserve"> paliwa Wz.</w:t>
      </w:r>
    </w:p>
    <w:p w14:paraId="18D358CF" w14:textId="24E9F7FE" w:rsidR="00386822" w:rsidRPr="00A92960" w:rsidRDefault="00BA3FDF" w:rsidP="00984CDE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 w:rsidRPr="00A92960">
        <w:rPr>
          <w:snapToGrid w:val="0"/>
          <w:sz w:val="24"/>
        </w:rPr>
        <w:t>W przypadku użycia kart paliwowych mikroprocesorowych zasady dokonywania transakcji bezgotówkowych określone będą przez Wykonawcę w momencie podpisania umowy i będą stanowić jej integralną część, o ile nie są sprzeczne z postanowieniami niniejszej umowy oraz SIWZ.</w:t>
      </w:r>
    </w:p>
    <w:p w14:paraId="770F1C1A" w14:textId="098E6E3C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A92960">
        <w:rPr>
          <w:b/>
          <w:snapToGrid w:val="0"/>
          <w:sz w:val="24"/>
        </w:rPr>
        <w:t>3</w:t>
      </w:r>
      <w:r>
        <w:rPr>
          <w:b/>
          <w:snapToGrid w:val="0"/>
          <w:sz w:val="24"/>
        </w:rPr>
        <w:t>.</w:t>
      </w:r>
    </w:p>
    <w:p w14:paraId="1343DADD" w14:textId="75B71999" w:rsidR="00A92960" w:rsidRDefault="00A9296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A92960">
        <w:rPr>
          <w:snapToGrid w:val="0"/>
          <w:sz w:val="24"/>
        </w:rPr>
        <w:t>Maksymalna wartość nominalna umowy zgodnie ze złożoną ofertą wynosi ……………….. złotych brutto (słownie: ……………………………………………………………… złotych brutto (po zastosowaniu upustu).</w:t>
      </w:r>
    </w:p>
    <w:p w14:paraId="0C5E00FD" w14:textId="5FAED8FE" w:rsidR="00B86409" w:rsidRDefault="00B86409" w:rsidP="00B86409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B86409">
        <w:rPr>
          <w:snapToGrid w:val="0"/>
          <w:sz w:val="24"/>
        </w:rPr>
        <w:t>Wysokość upustu udzielanego Wykonawcy od ceny brutto paliwa na dystrybutorze w dniu zakupu wynosi:</w:t>
      </w:r>
    </w:p>
    <w:p w14:paraId="69BB1C51" w14:textId="5053D0EC" w:rsidR="00B86409" w:rsidRPr="00B86409" w:rsidRDefault="00B86409" w:rsidP="00B86409">
      <w:pPr>
        <w:spacing w:line="276" w:lineRule="auto"/>
        <w:ind w:firstLine="360"/>
        <w:jc w:val="both"/>
        <w:rPr>
          <w:snapToGrid w:val="0"/>
          <w:sz w:val="24"/>
        </w:rPr>
      </w:pPr>
      <w:r w:rsidRPr="00B86409">
        <w:rPr>
          <w:snapToGrid w:val="0"/>
          <w:sz w:val="24"/>
        </w:rPr>
        <w:t>…………………………. - ………………………….</w:t>
      </w:r>
      <w:r w:rsidR="00A27FD2">
        <w:rPr>
          <w:snapToGrid w:val="0"/>
          <w:sz w:val="24"/>
        </w:rPr>
        <w:t xml:space="preserve"> %</w:t>
      </w:r>
    </w:p>
    <w:p w14:paraId="4A3A39F9" w14:textId="479673E9" w:rsidR="00B86409" w:rsidRPr="00B86409" w:rsidRDefault="00B86409" w:rsidP="00B86409">
      <w:pPr>
        <w:spacing w:line="276" w:lineRule="auto"/>
        <w:ind w:firstLine="360"/>
        <w:jc w:val="both"/>
        <w:rPr>
          <w:snapToGrid w:val="0"/>
          <w:sz w:val="24"/>
        </w:rPr>
      </w:pPr>
      <w:r w:rsidRPr="00B86409">
        <w:rPr>
          <w:snapToGrid w:val="0"/>
          <w:sz w:val="24"/>
        </w:rPr>
        <w:t>…………………………. - ………………………….</w:t>
      </w:r>
      <w:r w:rsidR="00A27FD2">
        <w:rPr>
          <w:snapToGrid w:val="0"/>
          <w:sz w:val="24"/>
        </w:rPr>
        <w:t xml:space="preserve"> %</w:t>
      </w:r>
    </w:p>
    <w:p w14:paraId="04C8888E" w14:textId="6DD158AD" w:rsidR="00443830" w:rsidRDefault="0044383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443830">
        <w:rPr>
          <w:snapToGrid w:val="0"/>
          <w:sz w:val="24"/>
        </w:rPr>
        <w:lastRenderedPageBreak/>
        <w:t>Podstawą do rozliczeń będą każdorazowo ceny brutto paliwa z uwzględnieniem zmian w rytmie dziennym, tj. obowiązujące w dniu zakupu przez Zamawiającego paliwa oraz stały upust, który podany został w ofercie Wykonawcy.</w:t>
      </w:r>
    </w:p>
    <w:p w14:paraId="05B2537C" w14:textId="26FB9066" w:rsidR="00443830" w:rsidRDefault="0044383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443830">
        <w:rPr>
          <w:snapToGrid w:val="0"/>
          <w:sz w:val="24"/>
        </w:rPr>
        <w:t>Wysokość upustu jest wielkością stałą</w:t>
      </w:r>
      <w:r w:rsidR="00F41F22">
        <w:rPr>
          <w:snapToGrid w:val="0"/>
          <w:sz w:val="24"/>
        </w:rPr>
        <w:t xml:space="preserve"> i</w:t>
      </w:r>
      <w:r w:rsidRPr="00443830">
        <w:rPr>
          <w:snapToGrid w:val="0"/>
          <w:sz w:val="24"/>
        </w:rPr>
        <w:t xml:space="preserve"> nie podlega zmianie w okresie obowiązywania umowy.</w:t>
      </w:r>
    </w:p>
    <w:p w14:paraId="2A18C939" w14:textId="77777777" w:rsidR="00443830" w:rsidRDefault="00443830" w:rsidP="00443830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Określa się szacunkową ilość paliwa stanowiącą zapotrzebowanie dla Zamawiającego w okresie obowiązywania umowy na:</w:t>
      </w:r>
    </w:p>
    <w:p w14:paraId="13EC4EBA" w14:textId="77777777" w:rsidR="00443830" w:rsidRDefault="00443830" w:rsidP="00443830">
      <w:pPr>
        <w:spacing w:line="276" w:lineRule="auto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6B94DFD4" w14:textId="77777777" w:rsidR="00443830" w:rsidRDefault="00443830" w:rsidP="00443830">
      <w:pPr>
        <w:spacing w:line="276" w:lineRule="auto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7165CA37" w14:textId="14333EB9" w:rsidR="00443830" w:rsidRDefault="0044383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Rozliczenie nastąpi zgodnie z rzeczywistym wykonaniem przedmiotu umowy.</w:t>
      </w:r>
    </w:p>
    <w:p w14:paraId="0CF9EA72" w14:textId="51A716DF" w:rsidR="00443830" w:rsidRPr="00443830" w:rsidRDefault="00A92960" w:rsidP="00443830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Podane ilości paliwa</w:t>
      </w:r>
      <w:r w:rsidR="00443830" w:rsidRPr="00443830">
        <w:rPr>
          <w:snapToGrid w:val="0"/>
          <w:sz w:val="24"/>
        </w:rPr>
        <w:t xml:space="preserve"> są jedynie wielkościami szacunkowymi określonymi na podstawie aktualnego stanu wiedzy Zamawiającego dotyczącej zapotrzebowania na paliwa stanowiące przedmiot zamówienia w okresie</w:t>
      </w:r>
      <w:r>
        <w:rPr>
          <w:snapToGrid w:val="0"/>
          <w:sz w:val="24"/>
        </w:rPr>
        <w:t xml:space="preserve"> </w:t>
      </w:r>
      <w:r w:rsidR="00443830" w:rsidRPr="00443830">
        <w:rPr>
          <w:snapToGrid w:val="0"/>
          <w:sz w:val="24"/>
        </w:rPr>
        <w:t>36 miesięcy.</w:t>
      </w:r>
      <w:r w:rsidR="00BA3FDF">
        <w:rPr>
          <w:snapToGrid w:val="0"/>
          <w:sz w:val="24"/>
        </w:rPr>
        <w:t xml:space="preserve"> </w:t>
      </w:r>
      <w:r w:rsidR="00443830" w:rsidRPr="00443830">
        <w:rPr>
          <w:snapToGrid w:val="0"/>
          <w:sz w:val="24"/>
        </w:rPr>
        <w:t>Zamawiający nie gwarantuje zakupu przedmiotowych paliw w ilościach podanych w umowie i zastrzega sobie prawo do zmiany wielkości zakupów, ze względu na aktualne potrzeby. Jeżeli do upływu okresu obowiązywania umowy nie zostaną wyczerpane wskazane w umowie ilości zamówienia, umowa niniejsza wygasa bez prawa żądania przez Wykonawcę realizacji umowy w zakresie pozostałych ilości oraz bez prawa występowania przez Wykonawcę z jakimikolwiek roszczeniami z tego tytułu, w tym z roszczeniem o zapłatę</w:t>
      </w:r>
      <w:r w:rsidR="00443830">
        <w:rPr>
          <w:snapToGrid w:val="0"/>
          <w:sz w:val="24"/>
        </w:rPr>
        <w:t xml:space="preserve"> </w:t>
      </w:r>
      <w:r w:rsidR="00443830" w:rsidRPr="00443830">
        <w:rPr>
          <w:snapToGrid w:val="0"/>
          <w:sz w:val="24"/>
        </w:rPr>
        <w:t>odszkodowania</w:t>
      </w:r>
      <w:r w:rsidR="004A08D0">
        <w:rPr>
          <w:snapToGrid w:val="0"/>
          <w:sz w:val="24"/>
        </w:rPr>
        <w:t>, co Wykonawca akceptuje i do czego nie wnosi zastrzeżeń</w:t>
      </w:r>
      <w:r w:rsidR="00443830" w:rsidRPr="00443830">
        <w:rPr>
          <w:snapToGrid w:val="0"/>
          <w:sz w:val="24"/>
        </w:rPr>
        <w:t>.</w:t>
      </w:r>
    </w:p>
    <w:p w14:paraId="73DBC831" w14:textId="77777777" w:rsidR="00386822" w:rsidRPr="004A08D0" w:rsidRDefault="00386822" w:rsidP="00984CDE">
      <w:pPr>
        <w:spacing w:line="276" w:lineRule="auto"/>
        <w:jc w:val="both"/>
        <w:rPr>
          <w:snapToGrid w:val="0"/>
          <w:sz w:val="16"/>
          <w:szCs w:val="16"/>
        </w:rPr>
      </w:pPr>
    </w:p>
    <w:p w14:paraId="076CCE2D" w14:textId="0153F070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4</w:t>
      </w:r>
      <w:r>
        <w:rPr>
          <w:b/>
          <w:snapToGrid w:val="0"/>
          <w:sz w:val="24"/>
        </w:rPr>
        <w:t>.</w:t>
      </w:r>
    </w:p>
    <w:p w14:paraId="742E50BD" w14:textId="751CBF11" w:rsidR="00386822" w:rsidRDefault="00386822" w:rsidP="00984CDE">
      <w:pPr>
        <w:numPr>
          <w:ilvl w:val="0"/>
          <w:numId w:val="12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Należność za zakup paliwa regulowana będzie w formie bezgotówkowej</w:t>
      </w:r>
      <w:r w:rsidR="007D295D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na podstawie zbiorczej faktury VAT za pełny okres rozliczeniowy</w:t>
      </w:r>
      <w:r w:rsidR="000C119F">
        <w:rPr>
          <w:snapToGrid w:val="0"/>
          <w:sz w:val="24"/>
        </w:rPr>
        <w:t xml:space="preserve">, </w:t>
      </w:r>
      <w:r w:rsidR="000C119F" w:rsidRPr="00A92960">
        <w:rPr>
          <w:sz w:val="24"/>
        </w:rPr>
        <w:t xml:space="preserve">w </w:t>
      </w:r>
      <w:r w:rsidR="000C119F">
        <w:rPr>
          <w:sz w:val="24"/>
        </w:rPr>
        <w:t>terminie</w:t>
      </w:r>
      <w:r w:rsidR="000C119F" w:rsidRPr="00A92960">
        <w:rPr>
          <w:sz w:val="24"/>
        </w:rPr>
        <w:t xml:space="preserve"> 14 dni </w:t>
      </w:r>
      <w:r w:rsidR="000C119F">
        <w:rPr>
          <w:sz w:val="24"/>
        </w:rPr>
        <w:t>od</w:t>
      </w:r>
      <w:r w:rsidR="000C119F" w:rsidRPr="00A92960">
        <w:rPr>
          <w:sz w:val="24"/>
        </w:rPr>
        <w:t xml:space="preserve"> otrzymani</w:t>
      </w:r>
      <w:r w:rsidR="000C119F">
        <w:rPr>
          <w:sz w:val="24"/>
        </w:rPr>
        <w:t>a</w:t>
      </w:r>
      <w:r w:rsidR="000C119F" w:rsidRPr="00A92960">
        <w:rPr>
          <w:sz w:val="24"/>
        </w:rPr>
        <w:t xml:space="preserve"> faktury</w:t>
      </w:r>
      <w:r w:rsidR="007D295D">
        <w:rPr>
          <w:sz w:val="24"/>
        </w:rPr>
        <w:t xml:space="preserve"> przez Zamawiającego</w:t>
      </w:r>
      <w:r w:rsidR="000C119F">
        <w:rPr>
          <w:sz w:val="24"/>
        </w:rPr>
        <w:t>, na rachunek bankowy Wykonawcy wskazany na fakturze</w:t>
      </w:r>
      <w:r w:rsidR="000C119F" w:rsidRPr="00A92960">
        <w:rPr>
          <w:sz w:val="24"/>
        </w:rPr>
        <w:t>.</w:t>
      </w:r>
    </w:p>
    <w:p w14:paraId="2FDC4BF0" w14:textId="1C54857E" w:rsidR="00386822" w:rsidRDefault="00386822" w:rsidP="00984CDE">
      <w:pPr>
        <w:numPr>
          <w:ilvl w:val="0"/>
          <w:numId w:val="12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Fakturowanie zakupionego paliwa</w:t>
      </w:r>
      <w:r w:rsidR="006804F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odbywać się będzie raz w miesiącu</w:t>
      </w:r>
      <w:r w:rsidR="00BA3FDF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do 15 dnia miesiąca następnego po rozliczeniowym</w:t>
      </w:r>
      <w:r w:rsidR="00BA3FDF">
        <w:rPr>
          <w:snapToGrid w:val="0"/>
          <w:sz w:val="24"/>
        </w:rPr>
        <w:t>.</w:t>
      </w:r>
    </w:p>
    <w:p w14:paraId="3159F19B" w14:textId="77777777" w:rsidR="00386822" w:rsidRDefault="00386822" w:rsidP="00984CDE">
      <w:pPr>
        <w:numPr>
          <w:ilvl w:val="0"/>
          <w:numId w:val="12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 treści faktury VAT Wykonawca zobowiązany jest do podania w szczególności następujących informacji:</w:t>
      </w:r>
    </w:p>
    <w:p w14:paraId="6296A2B8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ilość i rodzaj zakupionego paliwa,</w:t>
      </w:r>
    </w:p>
    <w:p w14:paraId="47ED5DC3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dzienną cenę brutto paliwa obowiązującą w dniu dokonywania zakupu,</w:t>
      </w:r>
    </w:p>
    <w:p w14:paraId="7832D169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wartość netto zakupu,</w:t>
      </w:r>
    </w:p>
    <w:p w14:paraId="5098A59A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kwotę podatku VAT,</w:t>
      </w:r>
    </w:p>
    <w:p w14:paraId="0B15D38C" w14:textId="10A6A402" w:rsidR="00386822" w:rsidRDefault="00BA3FDF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wysokości </w:t>
      </w:r>
      <w:r w:rsidR="00386822">
        <w:rPr>
          <w:snapToGrid w:val="0"/>
          <w:sz w:val="24"/>
        </w:rPr>
        <w:t>stał</w:t>
      </w:r>
      <w:r>
        <w:rPr>
          <w:snapToGrid w:val="0"/>
          <w:sz w:val="24"/>
        </w:rPr>
        <w:t>ego</w:t>
      </w:r>
      <w:r w:rsidR="00386822">
        <w:rPr>
          <w:snapToGrid w:val="0"/>
          <w:sz w:val="24"/>
        </w:rPr>
        <w:t xml:space="preserve"> upust</w:t>
      </w:r>
      <w:r>
        <w:rPr>
          <w:snapToGrid w:val="0"/>
          <w:sz w:val="24"/>
        </w:rPr>
        <w:t>u,</w:t>
      </w:r>
      <w:r w:rsidR="00386822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zgodnie ze złożoną ofertą,</w:t>
      </w:r>
    </w:p>
    <w:p w14:paraId="5F616A17" w14:textId="6A4293DE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z w:val="24"/>
        </w:rPr>
      </w:pPr>
      <w:r>
        <w:rPr>
          <w:snapToGrid w:val="0"/>
          <w:sz w:val="24"/>
        </w:rPr>
        <w:t>wartość brutto zakupu po udzieleniu upustu</w:t>
      </w:r>
      <w:r>
        <w:rPr>
          <w:sz w:val="24"/>
        </w:rPr>
        <w:t>.</w:t>
      </w:r>
    </w:p>
    <w:p w14:paraId="1D2C27A1" w14:textId="77777777" w:rsidR="000C119F" w:rsidRPr="004A08D0" w:rsidRDefault="000C119F" w:rsidP="00984CDE">
      <w:pPr>
        <w:spacing w:line="276" w:lineRule="auto"/>
        <w:jc w:val="center"/>
        <w:rPr>
          <w:b/>
          <w:snapToGrid w:val="0"/>
          <w:sz w:val="16"/>
          <w:szCs w:val="16"/>
        </w:rPr>
      </w:pPr>
    </w:p>
    <w:p w14:paraId="409B9F1C" w14:textId="197AF595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5</w:t>
      </w:r>
      <w:r>
        <w:rPr>
          <w:b/>
          <w:snapToGrid w:val="0"/>
          <w:sz w:val="24"/>
        </w:rPr>
        <w:t>.</w:t>
      </w:r>
    </w:p>
    <w:p w14:paraId="609230EF" w14:textId="24E864D7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t xml:space="preserve">W przypadku niewykonania przedmiotu </w:t>
      </w:r>
      <w:r>
        <w:rPr>
          <w:snapToGrid/>
          <w:szCs w:val="22"/>
        </w:rPr>
        <w:t>zamówienia</w:t>
      </w:r>
      <w:r w:rsidRPr="00A92960">
        <w:rPr>
          <w:snapToGrid/>
          <w:szCs w:val="22"/>
        </w:rPr>
        <w:t xml:space="preserve"> z przyczyn leżących po stronie Wykonawcy, Wykonawca zapłaci Zamawiającemu karę umowną w wysokości 0,1 %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wartości całego przedmiotu zamówienia określonego w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 xml:space="preserve">§ </w:t>
      </w:r>
      <w:r>
        <w:rPr>
          <w:snapToGrid/>
          <w:szCs w:val="22"/>
        </w:rPr>
        <w:t>3</w:t>
      </w:r>
      <w:r w:rsidRPr="00A92960">
        <w:rPr>
          <w:snapToGrid/>
          <w:szCs w:val="22"/>
        </w:rPr>
        <w:t xml:space="preserve"> ust. 1 umowy za każdy dzień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zwłoki.</w:t>
      </w:r>
    </w:p>
    <w:p w14:paraId="186D8DA9" w14:textId="3B077881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t>W przypadku odstąpienia od umowy przez Zamawiającego z przyczyn, za które ponosi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odpowiedzialność Wykonawca oraz w razie nienależytego wykonania umowy, Wykonawca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zapłaci Zamawiającemu karę w wysokości 10 % wartości przedmiotu umowy określonego w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 xml:space="preserve">§ </w:t>
      </w:r>
      <w:r>
        <w:rPr>
          <w:snapToGrid/>
          <w:szCs w:val="22"/>
        </w:rPr>
        <w:t>3</w:t>
      </w:r>
      <w:r w:rsidRPr="00A92960">
        <w:rPr>
          <w:snapToGrid/>
          <w:szCs w:val="22"/>
        </w:rPr>
        <w:t xml:space="preserve"> ust. 1 umowy.</w:t>
      </w:r>
    </w:p>
    <w:p w14:paraId="6FC7837C" w14:textId="2B50F78A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lastRenderedPageBreak/>
        <w:t>W każdym wypadku, gdy z winy Wykonawcy zaistnieje przeszkoda uniemożliwiająca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tankowanie paliwa przez Zamawiającego na stacji paliw Wykonawcy, Zamawiający będzie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miał prawo dokonać zakupu paliwa na innej stacji paliw wybranej przez Zamawiającego.</w:t>
      </w:r>
    </w:p>
    <w:p w14:paraId="5C35224D" w14:textId="3F763DF9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t>Wykonawca wyraża zgodę na potrącanie kar umownych z przysługującego mu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wynagrodzenia w oparciu o notę księgową.</w:t>
      </w:r>
    </w:p>
    <w:p w14:paraId="2B953BDE" w14:textId="1FD2B924" w:rsidR="00A92960" w:rsidRPr="00CE65D9" w:rsidRDefault="00A92960" w:rsidP="00984CDE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 w:val="22"/>
        </w:rPr>
      </w:pPr>
      <w:r w:rsidRPr="00CE65D9">
        <w:rPr>
          <w:snapToGrid/>
          <w:szCs w:val="22"/>
        </w:rPr>
        <w:t>Zamawiający może dochodzić na zasadach ogólnych odszkodowania przewyższającego wysokość kar umownych.</w:t>
      </w:r>
    </w:p>
    <w:p w14:paraId="29564F5C" w14:textId="5D6AA15C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6</w:t>
      </w:r>
      <w:r>
        <w:rPr>
          <w:b/>
          <w:snapToGrid w:val="0"/>
          <w:sz w:val="24"/>
        </w:rPr>
        <w:t>.</w:t>
      </w:r>
    </w:p>
    <w:p w14:paraId="108461D2" w14:textId="03E40816" w:rsidR="00CE65D9" w:rsidRDefault="00386822" w:rsidP="00CE65D9">
      <w:pPr>
        <w:pStyle w:val="Akapitzlist"/>
        <w:numPr>
          <w:ilvl w:val="0"/>
          <w:numId w:val="25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CE65D9">
        <w:rPr>
          <w:snapToGrid w:val="0"/>
          <w:sz w:val="24"/>
        </w:rPr>
        <w:t>Umowa obowiązuje</w:t>
      </w:r>
      <w:r w:rsidR="00BA3FDF" w:rsidRPr="00CE65D9">
        <w:rPr>
          <w:snapToGrid w:val="0"/>
          <w:sz w:val="24"/>
        </w:rPr>
        <w:t xml:space="preserve"> </w:t>
      </w:r>
      <w:r w:rsidRPr="00CE65D9">
        <w:rPr>
          <w:snapToGrid w:val="0"/>
          <w:sz w:val="24"/>
        </w:rPr>
        <w:t>od dnia 1 stycznia 20</w:t>
      </w:r>
      <w:r w:rsidR="00BA3FDF" w:rsidRPr="00CE65D9">
        <w:rPr>
          <w:snapToGrid w:val="0"/>
          <w:sz w:val="24"/>
        </w:rPr>
        <w:t>21</w:t>
      </w:r>
      <w:r w:rsidRPr="00CE65D9">
        <w:rPr>
          <w:snapToGrid w:val="0"/>
          <w:sz w:val="24"/>
        </w:rPr>
        <w:t xml:space="preserve"> r</w:t>
      </w:r>
      <w:r w:rsidR="00BA3FDF" w:rsidRPr="00CE65D9">
        <w:rPr>
          <w:snapToGrid w:val="0"/>
          <w:sz w:val="24"/>
        </w:rPr>
        <w:t>.</w:t>
      </w:r>
      <w:r w:rsidRPr="00CE65D9">
        <w:rPr>
          <w:snapToGrid w:val="0"/>
          <w:sz w:val="24"/>
        </w:rPr>
        <w:t xml:space="preserve"> i zostaje zawarta na czas określony</w:t>
      </w:r>
      <w:r w:rsidR="00BA3FDF" w:rsidRPr="00CE65D9">
        <w:rPr>
          <w:snapToGrid w:val="0"/>
          <w:sz w:val="24"/>
        </w:rPr>
        <w:t xml:space="preserve"> 36 miesięcy,</w:t>
      </w:r>
      <w:r w:rsidRPr="00CE65D9">
        <w:rPr>
          <w:snapToGrid w:val="0"/>
          <w:sz w:val="24"/>
        </w:rPr>
        <w:t xml:space="preserve"> tj. do dnia 31 grudnia 20</w:t>
      </w:r>
      <w:r w:rsidR="00BA3FDF" w:rsidRPr="00CE65D9">
        <w:rPr>
          <w:snapToGrid w:val="0"/>
          <w:sz w:val="24"/>
        </w:rPr>
        <w:t>23</w:t>
      </w:r>
      <w:r w:rsidRPr="00CE65D9">
        <w:rPr>
          <w:snapToGrid w:val="0"/>
          <w:sz w:val="24"/>
        </w:rPr>
        <w:t xml:space="preserve"> r</w:t>
      </w:r>
      <w:r w:rsidR="00145934" w:rsidRPr="00CE65D9">
        <w:rPr>
          <w:snapToGrid w:val="0"/>
          <w:sz w:val="24"/>
        </w:rPr>
        <w:t>.</w:t>
      </w:r>
    </w:p>
    <w:p w14:paraId="1EDA251E" w14:textId="069ECA75" w:rsidR="00386822" w:rsidRPr="00CE65D9" w:rsidRDefault="00CE65D9" w:rsidP="00984CDE">
      <w:pPr>
        <w:pStyle w:val="Akapitzlist"/>
        <w:numPr>
          <w:ilvl w:val="0"/>
          <w:numId w:val="25"/>
        </w:numPr>
        <w:spacing w:line="276" w:lineRule="auto"/>
        <w:ind w:left="357" w:hanging="357"/>
        <w:jc w:val="both"/>
        <w:rPr>
          <w:snapToGrid w:val="0"/>
          <w:sz w:val="22"/>
        </w:rPr>
      </w:pPr>
      <w:r w:rsidRPr="00CE65D9">
        <w:rPr>
          <w:snapToGrid w:val="0"/>
          <w:sz w:val="24"/>
        </w:rPr>
        <w:t xml:space="preserve">Umowa ulega automatycznie rozwiązaniu przed upływem terminu, o którym mowa w § </w:t>
      </w:r>
      <w:r w:rsidR="00BA25BC">
        <w:rPr>
          <w:snapToGrid w:val="0"/>
          <w:sz w:val="24"/>
        </w:rPr>
        <w:t>6</w:t>
      </w:r>
      <w:r w:rsidRPr="00CE65D9">
        <w:rPr>
          <w:snapToGrid w:val="0"/>
          <w:sz w:val="24"/>
        </w:rPr>
        <w:t>. ust. 1, jeżeli Zamawiający przed upływem tego terminu dokona zakupu paliwa na całkowitą wartość brutto określoną w umowie.</w:t>
      </w:r>
    </w:p>
    <w:p w14:paraId="31CEBB48" w14:textId="1C964D75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7</w:t>
      </w:r>
      <w:r>
        <w:rPr>
          <w:b/>
          <w:snapToGrid w:val="0"/>
          <w:sz w:val="24"/>
        </w:rPr>
        <w:t>.</w:t>
      </w:r>
    </w:p>
    <w:p w14:paraId="75113003" w14:textId="68ED0043" w:rsidR="00B86409" w:rsidRDefault="00B86409" w:rsidP="00B86409">
      <w:pPr>
        <w:pStyle w:val="Tekstpodstawowy2"/>
        <w:numPr>
          <w:ilvl w:val="0"/>
          <w:numId w:val="24"/>
        </w:numPr>
        <w:spacing w:line="276" w:lineRule="auto"/>
        <w:ind w:left="357" w:hanging="357"/>
        <w:jc w:val="both"/>
      </w:pPr>
      <w:r>
        <w:t>W razie zaistnienia istotnej zmiany okoliczności, powodującej że wykonanie umowy nie leży w interesie publicznym, czego nie można było przewidzieć w chwili zawarcia umowy, Zamawiający może odstąpić od umowy w terminie 30 dni od powzięcia wiadomości o tych okolicznościach.</w:t>
      </w:r>
    </w:p>
    <w:p w14:paraId="6E39FF2A" w14:textId="562170EF" w:rsidR="00B86409" w:rsidRDefault="00B86409" w:rsidP="00B86409">
      <w:pPr>
        <w:pStyle w:val="Tekstpodstawowy2"/>
        <w:numPr>
          <w:ilvl w:val="0"/>
          <w:numId w:val="24"/>
        </w:numPr>
        <w:spacing w:line="276" w:lineRule="auto"/>
        <w:ind w:left="357" w:hanging="357"/>
        <w:jc w:val="both"/>
      </w:pPr>
      <w:r>
        <w:t>Zamawiającemu służy ponadto prawo odstąpienia od umowy w przypadku:</w:t>
      </w:r>
    </w:p>
    <w:p w14:paraId="5BF67543" w14:textId="7DECB095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utraty koncesji przez Wykonawcę,</w:t>
      </w:r>
    </w:p>
    <w:p w14:paraId="7C3F3BC9" w14:textId="2F8C1D1F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3-krotnej analizy paliwa potwierdzającej wadliwość paliwa,</w:t>
      </w:r>
    </w:p>
    <w:p w14:paraId="2D460003" w14:textId="782B65F1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zamknięcia lub likwidacji stacji paliw Wykonawcy,</w:t>
      </w:r>
    </w:p>
    <w:p w14:paraId="33F2BD12" w14:textId="72649D62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powtarzającego się niewykonywania przez Wykonawcę obowiązków objętych umową.</w:t>
      </w:r>
    </w:p>
    <w:p w14:paraId="18F6BB6E" w14:textId="4900E544" w:rsidR="00B86409" w:rsidRDefault="00B86409" w:rsidP="00B86409">
      <w:pPr>
        <w:pStyle w:val="Tekstpodstawowy2"/>
        <w:numPr>
          <w:ilvl w:val="0"/>
          <w:numId w:val="24"/>
        </w:numPr>
        <w:spacing w:line="276" w:lineRule="auto"/>
        <w:jc w:val="both"/>
      </w:pPr>
      <w:r>
        <w:t>W takich przypadkach Wykonawca może żądać wyłącznie wynagrodzenia należnego z tytułu wykonania części umowy do dnia odstąpienia.</w:t>
      </w:r>
    </w:p>
    <w:p w14:paraId="001CAA2D" w14:textId="18025826" w:rsidR="00386822" w:rsidRDefault="00386822" w:rsidP="00984CDE">
      <w:pPr>
        <w:spacing w:line="276" w:lineRule="auto"/>
        <w:jc w:val="both"/>
        <w:rPr>
          <w:snapToGrid w:val="0"/>
          <w:sz w:val="24"/>
        </w:rPr>
      </w:pPr>
    </w:p>
    <w:p w14:paraId="6C143C7A" w14:textId="77777777" w:rsidR="00DF1F7D" w:rsidRDefault="00DF1F7D" w:rsidP="00DF1F7D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8.</w:t>
      </w:r>
    </w:p>
    <w:p w14:paraId="05D8D5FD" w14:textId="10EFCB2C" w:rsidR="00DF1F7D" w:rsidRPr="00146CC4" w:rsidRDefault="00DF1F7D" w:rsidP="00DF1F7D">
      <w:pPr>
        <w:numPr>
          <w:ilvl w:val="0"/>
          <w:numId w:val="27"/>
        </w:numPr>
        <w:tabs>
          <w:tab w:val="left" w:pos="0"/>
          <w:tab w:val="left" w:pos="142"/>
        </w:tabs>
        <w:spacing w:line="276" w:lineRule="auto"/>
        <w:ind w:left="357" w:hanging="357"/>
        <w:jc w:val="both"/>
        <w:rPr>
          <w:rStyle w:val="FontStyle20"/>
          <w:rFonts w:ascii="Times New Roman" w:hAnsi="Times New Roman" w:cs="Times New Roman"/>
          <w:bCs/>
          <w:sz w:val="24"/>
          <w:szCs w:val="24"/>
        </w:rPr>
      </w:pP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Każda ze stron </w:t>
      </w:r>
      <w:r w:rsidR="008D435E">
        <w:rPr>
          <w:rStyle w:val="FontStyle20"/>
          <w:rFonts w:ascii="Times New Roman" w:hAnsi="Times New Roman" w:cs="Times New Roman"/>
          <w:sz w:val="24"/>
          <w:szCs w:val="24"/>
        </w:rPr>
        <w:t>u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mowy oświadcza, iż jest </w:t>
      </w:r>
      <w:r w:rsidR="008D435E">
        <w:rPr>
          <w:rStyle w:val="FontStyle20"/>
          <w:rFonts w:ascii="Times New Roman" w:hAnsi="Times New Roman" w:cs="Times New Roman"/>
          <w:sz w:val="24"/>
          <w:szCs w:val="24"/>
        </w:rPr>
        <w:t>a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swoich pracowników, współpracowników oraz pracowników drugiej </w:t>
      </w:r>
      <w:r w:rsidR="008D435E">
        <w:rPr>
          <w:rStyle w:val="FontStyle20"/>
          <w:rFonts w:ascii="Times New Roman" w:hAnsi="Times New Roman" w:cs="Times New Roman"/>
          <w:sz w:val="24"/>
          <w:szCs w:val="24"/>
        </w:rPr>
        <w:t>s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trony, wskazanych w </w:t>
      </w:r>
      <w:r w:rsidR="008D435E">
        <w:rPr>
          <w:rStyle w:val="FontStyle20"/>
          <w:rFonts w:ascii="Times New Roman" w:hAnsi="Times New Roman" w:cs="Times New Roman"/>
          <w:sz w:val="24"/>
          <w:szCs w:val="24"/>
        </w:rPr>
        <w:t>u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mowie jako osoby do kontaktu (tzw. dane kontaktowe). Przekazywane na potrzeby realizacji </w:t>
      </w:r>
      <w:r w:rsidR="008D435E">
        <w:rPr>
          <w:rStyle w:val="FontStyle20"/>
          <w:rFonts w:ascii="Times New Roman" w:hAnsi="Times New Roman" w:cs="Times New Roman"/>
          <w:sz w:val="24"/>
          <w:szCs w:val="24"/>
        </w:rPr>
        <w:t>u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mowy dane osobowe są danymi zwykłymi i obejmują w szczególności imię, nazwisko, zajmowane stanowisko i miejsce pracy, numer służbowego telefonu, służbowy adres email. </w:t>
      </w:r>
    </w:p>
    <w:p w14:paraId="6A96080D" w14:textId="185CA30F" w:rsidR="00DF1F7D" w:rsidRPr="00146CC4" w:rsidRDefault="00DF1F7D" w:rsidP="00DF1F7D">
      <w:pPr>
        <w:numPr>
          <w:ilvl w:val="0"/>
          <w:numId w:val="27"/>
        </w:numPr>
        <w:tabs>
          <w:tab w:val="left" w:pos="0"/>
          <w:tab w:val="left" w:pos="142"/>
        </w:tabs>
        <w:spacing w:line="276" w:lineRule="auto"/>
        <w:ind w:left="357" w:hanging="357"/>
        <w:jc w:val="both"/>
        <w:rPr>
          <w:rStyle w:val="FontStyle20"/>
          <w:rFonts w:ascii="Times New Roman" w:hAnsi="Times New Roman" w:cs="Times New Roman"/>
          <w:bCs/>
          <w:sz w:val="24"/>
          <w:szCs w:val="24"/>
        </w:rPr>
      </w:pP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Zamawiający zobowiązany jest do wypełnienia, w imieniu Wykonawcy jako </w:t>
      </w:r>
      <w:r w:rsidR="008D435E">
        <w:rPr>
          <w:rStyle w:val="FontStyle20"/>
          <w:rFonts w:ascii="Times New Roman" w:hAnsi="Times New Roman" w:cs="Times New Roman"/>
          <w:sz w:val="24"/>
          <w:szCs w:val="24"/>
        </w:rPr>
        <w:t>a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t xml:space="preserve">dministratora danych 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z Zamawiającym przy zawarciu lub </w:t>
      </w:r>
      <w:r w:rsidRPr="00146CC4">
        <w:rPr>
          <w:rStyle w:val="FontStyle20"/>
          <w:rFonts w:ascii="Times New Roman" w:hAnsi="Times New Roman" w:cs="Times New Roman"/>
          <w:sz w:val="24"/>
          <w:szCs w:val="24"/>
        </w:rPr>
        <w:lastRenderedPageBreak/>
        <w:t>realizacji niniejszej umowy, w tym także członków organów Zamawiającego, prokurentów lub pełnomocników reprezentujących Zamawiającego - bez względu na podstawę prawną tej współpracy - których dane osobowe udostępnione zostały Wykonawcy przez Zamawiającego w związku z zawarciem lub realizacją niniejszej umowy. Obowiązek, o którym mowa w zdaniu poprzedzającym powinien zostać spełniony poprzez przekazanie tym osobom klauzuli informacyjnej stanowiącej Załącznik nr … do niniejszej umowy, przy jednoczesnym zachowaniu zasady rozliczalności.</w:t>
      </w:r>
    </w:p>
    <w:p w14:paraId="25826FA8" w14:textId="77777777" w:rsidR="00DF1F7D" w:rsidRDefault="00DF1F7D" w:rsidP="00984CDE">
      <w:pPr>
        <w:spacing w:line="276" w:lineRule="auto"/>
        <w:jc w:val="both"/>
        <w:rPr>
          <w:snapToGrid w:val="0"/>
          <w:sz w:val="24"/>
        </w:rPr>
      </w:pPr>
    </w:p>
    <w:p w14:paraId="66B91E2B" w14:textId="21A7AB0C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DF1F7D">
        <w:rPr>
          <w:b/>
          <w:snapToGrid w:val="0"/>
          <w:sz w:val="24"/>
        </w:rPr>
        <w:t>9</w:t>
      </w:r>
      <w:r>
        <w:rPr>
          <w:b/>
          <w:snapToGrid w:val="0"/>
          <w:sz w:val="24"/>
        </w:rPr>
        <w:t>.</w:t>
      </w:r>
    </w:p>
    <w:p w14:paraId="37F3DB6F" w14:textId="501E2D0F" w:rsidR="0088155D" w:rsidRDefault="00386822" w:rsidP="0088155D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Do spraw nieuregulowanych niniejszą umową mają zastosowanie przepisy Kodeksu Cywilnego oraz ustawy</w:t>
      </w:r>
      <w:r w:rsidR="00B86409" w:rsidRPr="0088155D">
        <w:rPr>
          <w:snapToGrid w:val="0"/>
          <w:sz w:val="24"/>
        </w:rPr>
        <w:t xml:space="preserve"> </w:t>
      </w:r>
      <w:r w:rsidRPr="0088155D">
        <w:rPr>
          <w:snapToGrid w:val="0"/>
          <w:sz w:val="24"/>
        </w:rPr>
        <w:t>Prawo zamówień publicznych.</w:t>
      </w:r>
    </w:p>
    <w:p w14:paraId="30B37177" w14:textId="4372A476" w:rsidR="0088155D" w:rsidRDefault="0088155D" w:rsidP="0088155D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Zmiany umowy wymagają formy pisemnej pod rygorem nieważności.</w:t>
      </w:r>
    </w:p>
    <w:p w14:paraId="72040ABA" w14:textId="5BB43E36" w:rsidR="0088155D" w:rsidRDefault="0088155D" w:rsidP="0088155D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Ewentualne spory powstałe na tle realizacji umowy strony poddają pod rozstrzygnięcie właściwego sądu powszechnego w Kielcach.</w:t>
      </w:r>
    </w:p>
    <w:p w14:paraId="39053609" w14:textId="08DE0A3D" w:rsidR="00386822" w:rsidRDefault="0088155D" w:rsidP="00984CDE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Umowę sporządzono w dwóch jednobrzmiących egzemplarzach, po jednym dla każdej ze stron.</w:t>
      </w:r>
    </w:p>
    <w:p w14:paraId="493B882C" w14:textId="7DF3FB2F" w:rsidR="003C0A2B" w:rsidRPr="0088155D" w:rsidRDefault="003C0A2B" w:rsidP="00984CDE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Integralną częścią niniejszej umowy jest SIWZ oraz oferta Wykonawcy.</w:t>
      </w:r>
    </w:p>
    <w:p w14:paraId="17F6C6FF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713CE24D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47C2909E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0E32E5ED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1F077F89" w14:textId="5745C333" w:rsidR="00386822" w:rsidRDefault="00386822" w:rsidP="00984CDE">
      <w:pPr>
        <w:spacing w:line="276" w:lineRule="auto"/>
      </w:pPr>
      <w:r>
        <w:rPr>
          <w:snapToGrid w:val="0"/>
          <w:sz w:val="24"/>
        </w:rPr>
        <w:tab/>
        <w:t>ZAMAWIAJĄCY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>WYKONAWCA</w:t>
      </w:r>
    </w:p>
    <w:p w14:paraId="7DB476D1" w14:textId="77777777" w:rsidR="00386822" w:rsidRDefault="00386822" w:rsidP="00984CDE">
      <w:pPr>
        <w:spacing w:line="276" w:lineRule="auto"/>
      </w:pPr>
    </w:p>
    <w:sectPr w:rsidR="00386822">
      <w:pgSz w:w="12240" w:h="15840"/>
      <w:pgMar w:top="1135" w:right="1417" w:bottom="1134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258C1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0755E4"/>
    <w:multiLevelType w:val="singleLevel"/>
    <w:tmpl w:val="D4682C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D87CAB"/>
    <w:multiLevelType w:val="singleLevel"/>
    <w:tmpl w:val="A4526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F531A6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F9502AB"/>
    <w:multiLevelType w:val="singleLevel"/>
    <w:tmpl w:val="0D40B4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B37E7E"/>
    <w:multiLevelType w:val="hybridMultilevel"/>
    <w:tmpl w:val="77846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21FD4"/>
    <w:multiLevelType w:val="singleLevel"/>
    <w:tmpl w:val="262C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C7394A"/>
    <w:multiLevelType w:val="singleLevel"/>
    <w:tmpl w:val="19228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452A1"/>
    <w:multiLevelType w:val="singleLevel"/>
    <w:tmpl w:val="0BEE15A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D42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8A2E8E"/>
    <w:multiLevelType w:val="hybridMultilevel"/>
    <w:tmpl w:val="D8FCB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2400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2156E2"/>
    <w:multiLevelType w:val="singleLevel"/>
    <w:tmpl w:val="262C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A84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923F20"/>
    <w:multiLevelType w:val="singleLevel"/>
    <w:tmpl w:val="38545AE2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2BB74EA2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CC12689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564313"/>
    <w:multiLevelType w:val="singleLevel"/>
    <w:tmpl w:val="09D489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BD3F6E"/>
    <w:multiLevelType w:val="singleLevel"/>
    <w:tmpl w:val="C6AE7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2B37A7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3896507"/>
    <w:multiLevelType w:val="singleLevel"/>
    <w:tmpl w:val="262C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5920914"/>
    <w:multiLevelType w:val="hybridMultilevel"/>
    <w:tmpl w:val="0C0C9CBA"/>
    <w:lvl w:ilvl="0" w:tplc="99582C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F6E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10E10C6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BF2989"/>
    <w:multiLevelType w:val="singleLevel"/>
    <w:tmpl w:val="38545AE2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5" w15:restartNumberingAfterBreak="0">
    <w:nsid w:val="7A5726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C7156F8"/>
    <w:multiLevelType w:val="hybridMultilevel"/>
    <w:tmpl w:val="49FA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7"/>
  </w:num>
  <w:num w:numId="5">
    <w:abstractNumId w:val="18"/>
  </w:num>
  <w:num w:numId="6">
    <w:abstractNumId w:val="4"/>
  </w:num>
  <w:num w:numId="7">
    <w:abstractNumId w:val="17"/>
  </w:num>
  <w:num w:numId="8">
    <w:abstractNumId w:val="2"/>
  </w:num>
  <w:num w:numId="9">
    <w:abstractNumId w:val="3"/>
  </w:num>
  <w:num w:numId="10">
    <w:abstractNumId w:val="11"/>
  </w:num>
  <w:num w:numId="11">
    <w:abstractNumId w:val="25"/>
  </w:num>
  <w:num w:numId="12">
    <w:abstractNumId w:val="6"/>
  </w:num>
  <w:num w:numId="13">
    <w:abstractNumId w:val="12"/>
  </w:num>
  <w:num w:numId="14">
    <w:abstractNumId w:val="1"/>
  </w:num>
  <w:num w:numId="15">
    <w:abstractNumId w:val="23"/>
  </w:num>
  <w:num w:numId="16">
    <w:abstractNumId w:val="16"/>
  </w:num>
  <w:num w:numId="17">
    <w:abstractNumId w:val="0"/>
  </w:num>
  <w:num w:numId="18">
    <w:abstractNumId w:val="20"/>
  </w:num>
  <w:num w:numId="19">
    <w:abstractNumId w:val="8"/>
  </w:num>
  <w:num w:numId="20">
    <w:abstractNumId w:val="14"/>
  </w:num>
  <w:num w:numId="21">
    <w:abstractNumId w:val="24"/>
  </w:num>
  <w:num w:numId="22">
    <w:abstractNumId w:val="19"/>
  </w:num>
  <w:num w:numId="23">
    <w:abstractNumId w:val="26"/>
  </w:num>
  <w:num w:numId="24">
    <w:abstractNumId w:val="9"/>
  </w:num>
  <w:num w:numId="25">
    <w:abstractNumId w:val="5"/>
  </w:num>
  <w:num w:numId="26">
    <w:abstractNumId w:val="1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14D"/>
    <w:rsid w:val="0006080C"/>
    <w:rsid w:val="000C119F"/>
    <w:rsid w:val="00145934"/>
    <w:rsid w:val="002D04A9"/>
    <w:rsid w:val="00370853"/>
    <w:rsid w:val="00386822"/>
    <w:rsid w:val="003C0A2B"/>
    <w:rsid w:val="00443830"/>
    <w:rsid w:val="00462318"/>
    <w:rsid w:val="00475B8A"/>
    <w:rsid w:val="004A08D0"/>
    <w:rsid w:val="006804FD"/>
    <w:rsid w:val="007A04F5"/>
    <w:rsid w:val="007D295D"/>
    <w:rsid w:val="007E66F2"/>
    <w:rsid w:val="008719F6"/>
    <w:rsid w:val="0087747F"/>
    <w:rsid w:val="0088155D"/>
    <w:rsid w:val="008D435E"/>
    <w:rsid w:val="00912880"/>
    <w:rsid w:val="009755A1"/>
    <w:rsid w:val="00984CDE"/>
    <w:rsid w:val="00A04370"/>
    <w:rsid w:val="00A27FD2"/>
    <w:rsid w:val="00A764F9"/>
    <w:rsid w:val="00A92960"/>
    <w:rsid w:val="00A931F8"/>
    <w:rsid w:val="00B6655C"/>
    <w:rsid w:val="00B86409"/>
    <w:rsid w:val="00BA25BC"/>
    <w:rsid w:val="00BA3FDF"/>
    <w:rsid w:val="00CE65D9"/>
    <w:rsid w:val="00D459D3"/>
    <w:rsid w:val="00DB614D"/>
    <w:rsid w:val="00DF1F7D"/>
    <w:rsid w:val="00E41F3C"/>
    <w:rsid w:val="00EB7CCB"/>
    <w:rsid w:val="00EE49EA"/>
    <w:rsid w:val="00F41F22"/>
    <w:rsid w:val="00F82916"/>
    <w:rsid w:val="00FA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FBBA1"/>
  <w15:chartTrackingRefBased/>
  <w15:docId w15:val="{E78FB73A-F394-4E70-A40D-F79FADB1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spacing w:line="216" w:lineRule="auto"/>
      <w:jc w:val="both"/>
      <w:outlineLvl w:val="1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snapToGrid w:val="0"/>
      <w:sz w:val="24"/>
    </w:rPr>
  </w:style>
  <w:style w:type="paragraph" w:styleId="Tekstpodstawowy2">
    <w:name w:val="Body Text 2"/>
    <w:basedOn w:val="Normalny"/>
    <w:semiHidden/>
    <w:rPr>
      <w:snapToGrid w:val="0"/>
      <w:sz w:val="24"/>
    </w:rPr>
  </w:style>
  <w:style w:type="paragraph" w:styleId="Tekstpodstawowywcity">
    <w:name w:val="Body Text Indent"/>
    <w:basedOn w:val="Normalny"/>
    <w:semiHidden/>
    <w:pPr>
      <w:spacing w:line="252" w:lineRule="auto"/>
      <w:ind w:firstLine="360"/>
      <w:jc w:val="both"/>
    </w:pPr>
    <w:rPr>
      <w:snapToGrid w:val="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1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1F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2960"/>
    <w:pPr>
      <w:ind w:left="720"/>
      <w:contextualSpacing/>
    </w:pPr>
  </w:style>
  <w:style w:type="character" w:customStyle="1" w:styleId="FontStyle20">
    <w:name w:val="Font Style20"/>
    <w:uiPriority w:val="99"/>
    <w:rsid w:val="00DF1F7D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8487-6FD3-4259-B65C-0633C02B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1549</Words>
  <Characters>9295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</vt:lpstr>
      <vt:lpstr>Załącznik nr 4</vt:lpstr>
    </vt:vector>
  </TitlesOfParts>
  <Company>WORD</Company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Robert</dc:creator>
  <cp:keywords/>
  <cp:lastModifiedBy>Dział Techniczny 2</cp:lastModifiedBy>
  <cp:revision>2</cp:revision>
  <cp:lastPrinted>2020-10-21T09:55:00Z</cp:lastPrinted>
  <dcterms:created xsi:type="dcterms:W3CDTF">2020-10-27T10:40:00Z</dcterms:created>
  <dcterms:modified xsi:type="dcterms:W3CDTF">2020-10-27T10:40:00Z</dcterms:modified>
</cp:coreProperties>
</file>